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028" w14:textId="77777777" w:rsidR="004B6FC2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4B6FC2">
        <w:rPr>
          <w:rFonts w:ascii="Times New Roman" w:hAnsi="Times New Roman"/>
          <w:sz w:val="28"/>
          <w:szCs w:val="28"/>
        </w:rPr>
        <w:t>Нижнее Санчелеево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>кий Самарской области</w:t>
      </w:r>
    </w:p>
    <w:p w14:paraId="08AD9503" w14:textId="2F071738" w:rsidR="003C332D" w:rsidRDefault="00B06C5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4316E6">
        <w:rPr>
          <w:rFonts w:ascii="Times New Roman" w:hAnsi="Times New Roman"/>
          <w:sz w:val="28"/>
          <w:szCs w:val="28"/>
          <w:lang w:val="en-US"/>
        </w:rPr>
        <w:t>I</w:t>
      </w:r>
      <w:r w:rsidR="004316E6" w:rsidRPr="004316E6">
        <w:rPr>
          <w:rFonts w:ascii="Times New Roman" w:hAnsi="Times New Roman"/>
          <w:sz w:val="28"/>
          <w:szCs w:val="28"/>
        </w:rPr>
        <w:t xml:space="preserve"> квартал </w:t>
      </w:r>
      <w:r w:rsidR="003C332D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4316E6">
        <w:rPr>
          <w:rFonts w:ascii="Times New Roman" w:hAnsi="Times New Roman"/>
          <w:sz w:val="28"/>
          <w:szCs w:val="28"/>
        </w:rPr>
        <w:t>2 года</w:t>
      </w:r>
    </w:p>
    <w:p w14:paraId="063A5AE7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07BDF5FC" w14:textId="1466F900" w:rsidR="003C332D" w:rsidRPr="004B6FC2" w:rsidRDefault="003C332D" w:rsidP="004316E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4B6FC2">
        <w:rPr>
          <w:rFonts w:ascii="Times New Roman" w:hAnsi="Times New Roman"/>
          <w:sz w:val="28"/>
          <w:szCs w:val="28"/>
        </w:rPr>
        <w:t>Нижнее Санчелеево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316E6" w:rsidRPr="004316E6">
        <w:rPr>
          <w:rFonts w:ascii="Times New Roman" w:hAnsi="Times New Roman"/>
          <w:sz w:val="28"/>
          <w:szCs w:val="28"/>
        </w:rPr>
        <w:t xml:space="preserve">I квартал </w:t>
      </w:r>
      <w:r w:rsidR="004316E6">
        <w:rPr>
          <w:rFonts w:ascii="Times New Roman" w:hAnsi="Times New Roman"/>
          <w:sz w:val="28"/>
          <w:szCs w:val="28"/>
        </w:rPr>
        <w:t xml:space="preserve"> 2022 года </w:t>
      </w:r>
      <w:r w:rsidRPr="00B06C58">
        <w:rPr>
          <w:rFonts w:ascii="Times New Roman" w:hAnsi="Times New Roman"/>
          <w:sz w:val="28"/>
          <w:szCs w:val="28"/>
        </w:rPr>
        <w:t xml:space="preserve">составило </w:t>
      </w:r>
      <w:r w:rsidR="004B6FC2" w:rsidRPr="004B6FC2">
        <w:rPr>
          <w:rFonts w:ascii="Times New Roman" w:hAnsi="Times New Roman"/>
          <w:sz w:val="28"/>
          <w:szCs w:val="28"/>
        </w:rPr>
        <w:t>2 790</w:t>
      </w:r>
      <w:r w:rsidR="008E77CA" w:rsidRPr="004B6FC2">
        <w:rPr>
          <w:rFonts w:ascii="Times New Roman" w:hAnsi="Times New Roman"/>
          <w:sz w:val="28"/>
          <w:szCs w:val="28"/>
        </w:rPr>
        <w:t xml:space="preserve"> тыс.</w:t>
      </w:r>
      <w:r w:rsidR="00394402" w:rsidRPr="004B6FC2">
        <w:rPr>
          <w:rFonts w:ascii="Times New Roman" w:hAnsi="Times New Roman"/>
          <w:sz w:val="28"/>
          <w:szCs w:val="28"/>
        </w:rPr>
        <w:t xml:space="preserve"> </w:t>
      </w:r>
      <w:r w:rsidRPr="004B6FC2">
        <w:rPr>
          <w:rFonts w:ascii="Times New Roman" w:hAnsi="Times New Roman"/>
          <w:sz w:val="28"/>
          <w:szCs w:val="28"/>
        </w:rPr>
        <w:t xml:space="preserve">руб. или </w:t>
      </w:r>
      <w:r w:rsidR="004B6FC2" w:rsidRPr="004B6FC2">
        <w:rPr>
          <w:rFonts w:ascii="Times New Roman" w:hAnsi="Times New Roman"/>
          <w:sz w:val="28"/>
          <w:szCs w:val="28"/>
        </w:rPr>
        <w:t>16,2</w:t>
      </w:r>
      <w:r w:rsidRPr="004B6FC2">
        <w:rPr>
          <w:rFonts w:ascii="Times New Roman" w:hAnsi="Times New Roman"/>
          <w:sz w:val="28"/>
          <w:szCs w:val="28"/>
        </w:rPr>
        <w:t xml:space="preserve"> % от годовых бюджетных назначений.</w:t>
      </w:r>
    </w:p>
    <w:p w14:paraId="1D928284" w14:textId="7A15CAB5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B6FC2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4B6FC2">
        <w:rPr>
          <w:rFonts w:ascii="Times New Roman" w:hAnsi="Times New Roman"/>
          <w:sz w:val="28"/>
          <w:szCs w:val="28"/>
        </w:rPr>
        <w:t xml:space="preserve"> </w:t>
      </w:r>
      <w:r w:rsidR="00D56B2F" w:rsidRPr="004B6FC2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4B6FC2" w:rsidRPr="004B6FC2">
        <w:rPr>
          <w:rFonts w:ascii="Times New Roman" w:hAnsi="Times New Roman"/>
          <w:sz w:val="28"/>
          <w:szCs w:val="28"/>
        </w:rPr>
        <w:t xml:space="preserve">Нижнее Санчелеево </w:t>
      </w:r>
      <w:r w:rsidRPr="004B6FC2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 w:rsidRPr="004B6FC2">
        <w:rPr>
          <w:rFonts w:ascii="Times New Roman" w:hAnsi="Times New Roman"/>
          <w:sz w:val="28"/>
          <w:szCs w:val="28"/>
        </w:rPr>
        <w:t xml:space="preserve">за I квартал  2022 года </w:t>
      </w:r>
      <w:r w:rsidRPr="004B6FC2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4B6FC2" w:rsidRPr="004B6FC2">
        <w:rPr>
          <w:rFonts w:ascii="Times New Roman" w:hAnsi="Times New Roman"/>
          <w:sz w:val="28"/>
          <w:szCs w:val="28"/>
        </w:rPr>
        <w:t>2 785</w:t>
      </w:r>
      <w:r w:rsidR="00DF0FBB" w:rsidRPr="004B6FC2">
        <w:rPr>
          <w:rFonts w:ascii="Times New Roman" w:hAnsi="Times New Roman"/>
          <w:sz w:val="28"/>
          <w:szCs w:val="28"/>
        </w:rPr>
        <w:t xml:space="preserve"> </w:t>
      </w:r>
      <w:r w:rsidR="008E77CA" w:rsidRPr="004B6FC2">
        <w:rPr>
          <w:rFonts w:ascii="Times New Roman" w:hAnsi="Times New Roman"/>
          <w:sz w:val="28"/>
          <w:szCs w:val="28"/>
        </w:rPr>
        <w:t xml:space="preserve">тыс. </w:t>
      </w:r>
      <w:r w:rsidRPr="004B6FC2">
        <w:rPr>
          <w:rFonts w:ascii="Times New Roman" w:hAnsi="Times New Roman"/>
          <w:sz w:val="28"/>
          <w:szCs w:val="28"/>
        </w:rPr>
        <w:t xml:space="preserve">руб. или </w:t>
      </w:r>
      <w:r w:rsidR="004B6FC2" w:rsidRPr="004B6FC2">
        <w:rPr>
          <w:rFonts w:ascii="Times New Roman" w:hAnsi="Times New Roman"/>
          <w:sz w:val="28"/>
          <w:szCs w:val="28"/>
        </w:rPr>
        <w:t>15,3</w:t>
      </w:r>
      <w:r w:rsidRPr="004B6FC2">
        <w:rPr>
          <w:rFonts w:ascii="Times New Roman" w:hAnsi="Times New Roman"/>
          <w:sz w:val="28"/>
          <w:szCs w:val="28"/>
        </w:rPr>
        <w:t>% от</w:t>
      </w:r>
      <w:r w:rsidRPr="00E559B5">
        <w:rPr>
          <w:rFonts w:ascii="Times New Roman" w:hAnsi="Times New Roman"/>
          <w:sz w:val="28"/>
          <w:szCs w:val="28"/>
        </w:rPr>
        <w:t xml:space="preserve"> годовых бюджетных назначений.</w:t>
      </w:r>
    </w:p>
    <w:p w14:paraId="18A5BDC0" w14:textId="0A745063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4B6FC2">
        <w:rPr>
          <w:rFonts w:ascii="Times New Roman" w:hAnsi="Times New Roman"/>
          <w:sz w:val="28"/>
          <w:szCs w:val="28"/>
        </w:rPr>
        <w:t>Нижнее Санчелеево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31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4316E6">
        <w:rPr>
          <w:rFonts w:ascii="Times New Roman" w:hAnsi="Times New Roman"/>
          <w:sz w:val="28"/>
          <w:szCs w:val="28"/>
        </w:rPr>
        <w:t>3</w:t>
      </w:r>
      <w:r w:rsidRPr="00E559B5">
        <w:rPr>
          <w:rFonts w:ascii="Times New Roman" w:hAnsi="Times New Roman"/>
          <w:sz w:val="28"/>
          <w:szCs w:val="28"/>
        </w:rPr>
        <w:t>.202</w:t>
      </w:r>
      <w:r w:rsidR="00482ECD">
        <w:rPr>
          <w:rFonts w:ascii="Times New Roman" w:hAnsi="Times New Roman"/>
          <w:sz w:val="28"/>
          <w:szCs w:val="28"/>
        </w:rPr>
        <w:t>2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4B6FC2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CA2F78">
        <w:rPr>
          <w:rFonts w:ascii="Times New Roman" w:hAnsi="Times New Roman"/>
          <w:sz w:val="28"/>
          <w:szCs w:val="28"/>
        </w:rPr>
        <w:t>–</w:t>
      </w:r>
      <w:r w:rsidRPr="00CA2F78">
        <w:rPr>
          <w:rFonts w:ascii="Times New Roman" w:hAnsi="Times New Roman"/>
          <w:sz w:val="28"/>
          <w:szCs w:val="28"/>
        </w:rPr>
        <w:t xml:space="preserve"> </w:t>
      </w:r>
      <w:r w:rsidR="00CA2F78" w:rsidRPr="00CA2F78">
        <w:rPr>
          <w:rFonts w:ascii="Times New Roman" w:hAnsi="Times New Roman"/>
          <w:sz w:val="28"/>
          <w:szCs w:val="28"/>
        </w:rPr>
        <w:t>4</w:t>
      </w:r>
      <w:r w:rsidR="0041779D">
        <w:rPr>
          <w:rFonts w:ascii="Times New Roman" w:hAnsi="Times New Roman"/>
          <w:sz w:val="28"/>
          <w:szCs w:val="28"/>
        </w:rPr>
        <w:t>75,4</w:t>
      </w:r>
      <w:r w:rsidRPr="00CA2F78">
        <w:rPr>
          <w:rFonts w:ascii="Times New Roman" w:hAnsi="Times New Roman"/>
          <w:sz w:val="28"/>
          <w:szCs w:val="28"/>
        </w:rPr>
        <w:t xml:space="preserve"> 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296D2048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A7C201A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6E87D41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01A1177" w14:textId="77777777" w:rsidR="00032059" w:rsidRDefault="00032059"/>
    <w:p w14:paraId="031CB676" w14:textId="77777777" w:rsidR="00032059" w:rsidRDefault="00032059"/>
    <w:p w14:paraId="7F907121" w14:textId="77777777" w:rsidR="00032059" w:rsidRDefault="00032059"/>
    <w:p w14:paraId="63510A44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6233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14"/>
    <w:rsid w:val="00010710"/>
    <w:rsid w:val="0002232A"/>
    <w:rsid w:val="00032059"/>
    <w:rsid w:val="000567F6"/>
    <w:rsid w:val="000968D0"/>
    <w:rsid w:val="000F0706"/>
    <w:rsid w:val="000F4906"/>
    <w:rsid w:val="00185247"/>
    <w:rsid w:val="00185825"/>
    <w:rsid w:val="001946B9"/>
    <w:rsid w:val="00204406"/>
    <w:rsid w:val="00210BE8"/>
    <w:rsid w:val="002324B8"/>
    <w:rsid w:val="002664C6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1779D"/>
    <w:rsid w:val="004316E6"/>
    <w:rsid w:val="00482ECD"/>
    <w:rsid w:val="004B6FC2"/>
    <w:rsid w:val="004F562D"/>
    <w:rsid w:val="00524B0F"/>
    <w:rsid w:val="005632F8"/>
    <w:rsid w:val="00582982"/>
    <w:rsid w:val="006E55A4"/>
    <w:rsid w:val="0070143E"/>
    <w:rsid w:val="007653F1"/>
    <w:rsid w:val="00803BCD"/>
    <w:rsid w:val="00872914"/>
    <w:rsid w:val="008E77CA"/>
    <w:rsid w:val="009141F2"/>
    <w:rsid w:val="009E2508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821BB"/>
    <w:rsid w:val="00BF25C2"/>
    <w:rsid w:val="00C45BBB"/>
    <w:rsid w:val="00C653AF"/>
    <w:rsid w:val="00C87EEB"/>
    <w:rsid w:val="00CA2F78"/>
    <w:rsid w:val="00D05075"/>
    <w:rsid w:val="00D40AE6"/>
    <w:rsid w:val="00D56B2F"/>
    <w:rsid w:val="00D74F0B"/>
    <w:rsid w:val="00D80D6C"/>
    <w:rsid w:val="00DF0FBB"/>
    <w:rsid w:val="00E559B5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1B56C"/>
  <w15:docId w15:val="{7CB76ABB-CFA8-4B8D-A82D-15E1DCDE9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2022-03-22T08:46:00Z</cp:lastPrinted>
  <dcterms:created xsi:type="dcterms:W3CDTF">2022-04-20T07:11:00Z</dcterms:created>
  <dcterms:modified xsi:type="dcterms:W3CDTF">2022-04-20T07:47:00Z</dcterms:modified>
</cp:coreProperties>
</file>